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D6C4" w14:textId="77777777" w:rsidR="00FD6F2B" w:rsidRPr="00461955" w:rsidRDefault="00FD6F2B" w:rsidP="00FD6F2B">
      <w:pPr>
        <w:spacing w:after="0" w:line="240" w:lineRule="auto"/>
        <w:rPr>
          <w:rFonts w:ascii="Arial" w:hAnsi="Arial" w:cs="Arial"/>
          <w:b/>
          <w:bCs/>
          <w:sz w:val="28"/>
          <w:szCs w:val="28"/>
          <w:lang w:val="es-ES"/>
        </w:rPr>
      </w:pPr>
      <w:bookmarkStart w:id="0" w:name="_Hlk97047361"/>
      <w:r w:rsidRPr="00461955">
        <w:rPr>
          <w:rFonts w:ascii="Arial" w:hAnsi="Arial" w:cs="Arial"/>
          <w:b/>
          <w:bCs/>
          <w:sz w:val="28"/>
          <w:szCs w:val="28"/>
          <w:u w:val="single"/>
          <w:lang w:val="es-ES"/>
        </w:rPr>
        <w:t>Q36.5</w:t>
      </w:r>
      <w:r w:rsidRPr="00461955">
        <w:rPr>
          <w:rFonts w:ascii="Arial" w:hAnsi="Arial" w:cs="Arial"/>
          <w:b/>
          <w:bCs/>
          <w:sz w:val="28"/>
          <w:szCs w:val="28"/>
          <w:lang w:val="es-ES"/>
        </w:rPr>
        <w:br/>
        <w:t>PRESS NEWS</w:t>
      </w:r>
    </w:p>
    <w:p w14:paraId="6BC39819" w14:textId="55DFF583" w:rsidR="00FD6F2B" w:rsidRPr="00FD6F2B" w:rsidRDefault="00FD6F2B" w:rsidP="00FD6F2B">
      <w:pPr>
        <w:spacing w:after="0" w:line="240" w:lineRule="auto"/>
        <w:rPr>
          <w:rFonts w:ascii="Arial" w:hAnsi="Arial" w:cs="Arial"/>
          <w:b/>
          <w:bCs/>
          <w:sz w:val="28"/>
          <w:szCs w:val="28"/>
          <w:lang w:val="es-ES_tradnl"/>
        </w:rPr>
      </w:pPr>
    </w:p>
    <w:p w14:paraId="59E9C25A" w14:textId="50078084" w:rsidR="00FD6F2B" w:rsidRPr="00FD6F2B" w:rsidRDefault="00FD6F2B" w:rsidP="00FD6F2B">
      <w:pPr>
        <w:spacing w:after="0" w:line="240" w:lineRule="auto"/>
        <w:rPr>
          <w:rFonts w:ascii="Arial" w:hAnsi="Arial" w:cs="Arial"/>
          <w:b/>
          <w:bCs/>
          <w:sz w:val="24"/>
          <w:szCs w:val="24"/>
          <w:lang w:val="es-ES"/>
        </w:rPr>
      </w:pPr>
      <w:r w:rsidRPr="00FD6F2B">
        <w:rPr>
          <w:rFonts w:ascii="Arial" w:hAnsi="Arial" w:cs="Arial"/>
          <w:b/>
          <w:bCs/>
          <w:sz w:val="24"/>
          <w:szCs w:val="24"/>
          <w:lang w:val="es-ES"/>
        </w:rPr>
        <w:t xml:space="preserve">Bolzano, 2 </w:t>
      </w:r>
      <w:r w:rsidR="00203E2B">
        <w:rPr>
          <w:rFonts w:ascii="Arial" w:hAnsi="Arial" w:cs="Arial"/>
          <w:b/>
          <w:bCs/>
          <w:sz w:val="24"/>
          <w:szCs w:val="24"/>
          <w:lang w:val="es-ES"/>
        </w:rPr>
        <w:t>de marzo</w:t>
      </w:r>
      <w:r w:rsidRPr="00FD6F2B">
        <w:rPr>
          <w:rFonts w:ascii="Arial" w:hAnsi="Arial" w:cs="Arial"/>
          <w:b/>
          <w:bCs/>
          <w:sz w:val="24"/>
          <w:szCs w:val="24"/>
          <w:lang w:val="es-ES"/>
        </w:rPr>
        <w:t xml:space="preserve"> 2022</w:t>
      </w:r>
    </w:p>
    <w:p w14:paraId="4AF9FE3F" w14:textId="2378072E" w:rsidR="00FD6F2B" w:rsidRDefault="00FD6F2B" w:rsidP="00FD6F2B">
      <w:pPr>
        <w:spacing w:after="0" w:line="240" w:lineRule="auto"/>
        <w:rPr>
          <w:rFonts w:ascii="Arial" w:hAnsi="Arial" w:cs="Arial"/>
          <w:sz w:val="20"/>
          <w:szCs w:val="20"/>
          <w:lang w:val="es-ES"/>
        </w:rPr>
      </w:pPr>
      <w:r w:rsidRPr="00FD6F2B">
        <w:rPr>
          <w:rFonts w:ascii="Arial" w:hAnsi="Arial" w:cs="Arial"/>
          <w:sz w:val="20"/>
          <w:szCs w:val="20"/>
          <w:lang w:val="es-ES"/>
        </w:rPr>
        <w:t>Fecha de lanzamiento: 03.03.2022</w:t>
      </w:r>
      <w:r>
        <w:rPr>
          <w:rFonts w:ascii="Arial" w:hAnsi="Arial" w:cs="Arial"/>
          <w:sz w:val="20"/>
          <w:szCs w:val="20"/>
          <w:lang w:val="es-ES"/>
        </w:rPr>
        <w:t>*</w:t>
      </w:r>
    </w:p>
    <w:p w14:paraId="4EB823EF" w14:textId="034D9534" w:rsidR="00FD6F2B" w:rsidRDefault="00FD6F2B" w:rsidP="00FD6F2B">
      <w:pPr>
        <w:spacing w:after="0" w:line="240" w:lineRule="auto"/>
        <w:rPr>
          <w:rFonts w:ascii="Arial" w:hAnsi="Arial" w:cs="Arial"/>
          <w:sz w:val="20"/>
          <w:szCs w:val="20"/>
          <w:lang w:val="es-ES"/>
        </w:rPr>
      </w:pPr>
      <w:r w:rsidRPr="00461955">
        <w:rPr>
          <w:rFonts w:ascii="Arial" w:hAnsi="Arial" w:cs="Arial"/>
          <w:color w:val="FF0000"/>
          <w:sz w:val="20"/>
          <w:szCs w:val="20"/>
          <w:lang w:val="es-ES"/>
        </w:rPr>
        <w:t xml:space="preserve">* </w:t>
      </w:r>
      <w:r w:rsidR="00461955" w:rsidRPr="00461955">
        <w:rPr>
          <w:rFonts w:ascii="Arial" w:hAnsi="Arial" w:cs="Arial"/>
          <w:color w:val="FF0000"/>
          <w:sz w:val="20"/>
          <w:szCs w:val="20"/>
          <w:lang w:val="es-ES"/>
        </w:rPr>
        <w:t xml:space="preserve">El producto es bajo embargo hasta mañana 3 de marzo de 2022 cuando el zapato estará oficialmente disponible </w:t>
      </w:r>
      <w:r w:rsidR="00461955" w:rsidRPr="00461955">
        <w:rPr>
          <w:rFonts w:ascii="Arial" w:hAnsi="Arial" w:cs="Arial"/>
          <w:i/>
          <w:iCs/>
          <w:color w:val="FF0000"/>
          <w:sz w:val="20"/>
          <w:szCs w:val="20"/>
          <w:lang w:val="es-ES"/>
        </w:rPr>
        <w:t>online</w:t>
      </w:r>
      <w:r w:rsidR="00461955" w:rsidRPr="00461955">
        <w:rPr>
          <w:rFonts w:ascii="Arial" w:hAnsi="Arial" w:cs="Arial"/>
          <w:color w:val="FF0000"/>
          <w:sz w:val="20"/>
          <w:szCs w:val="20"/>
          <w:lang w:val="es-ES"/>
        </w:rPr>
        <w:t xml:space="preserve"> en </w:t>
      </w:r>
      <w:r w:rsidR="00461955">
        <w:rPr>
          <w:rFonts w:ascii="Arial" w:hAnsi="Arial" w:cs="Arial"/>
          <w:color w:val="FF0000"/>
          <w:sz w:val="20"/>
          <w:szCs w:val="20"/>
          <w:lang w:val="es-ES"/>
        </w:rPr>
        <w:t xml:space="preserve">el sitio </w:t>
      </w:r>
      <w:r w:rsidR="00461955" w:rsidRPr="00461955">
        <w:rPr>
          <w:rFonts w:ascii="Arial" w:hAnsi="Arial" w:cs="Arial"/>
          <w:color w:val="FF0000"/>
          <w:sz w:val="20"/>
          <w:szCs w:val="20"/>
          <w:lang w:val="es-ES"/>
        </w:rPr>
        <w:t>www.q36-5.com y en las mejores tiendas de ciclismo.</w:t>
      </w:r>
    </w:p>
    <w:p w14:paraId="65FFF799" w14:textId="77777777" w:rsidR="00FD6F2B" w:rsidRPr="00FD6F2B" w:rsidRDefault="00FD6F2B" w:rsidP="00FD6F2B">
      <w:pPr>
        <w:spacing w:after="0" w:line="240" w:lineRule="auto"/>
        <w:rPr>
          <w:rFonts w:ascii="Arial" w:hAnsi="Arial" w:cs="Arial"/>
          <w:sz w:val="20"/>
          <w:szCs w:val="20"/>
          <w:lang w:val="es-ES"/>
        </w:rPr>
      </w:pPr>
    </w:p>
    <w:p w14:paraId="29C701E6" w14:textId="68E6357E" w:rsidR="00D91877" w:rsidRPr="00461955" w:rsidRDefault="00D91877" w:rsidP="00FD6F2B">
      <w:pPr>
        <w:spacing w:after="0" w:line="240" w:lineRule="auto"/>
        <w:jc w:val="center"/>
        <w:rPr>
          <w:rFonts w:ascii="Arial" w:hAnsi="Arial" w:cs="Arial"/>
          <w:b/>
          <w:bCs/>
          <w:sz w:val="32"/>
          <w:szCs w:val="32"/>
          <w:lang w:val="es-ES"/>
        </w:rPr>
      </w:pPr>
      <w:r w:rsidRPr="00461955">
        <w:rPr>
          <w:rFonts w:ascii="Arial" w:hAnsi="Arial" w:cs="Arial"/>
          <w:b/>
          <w:bCs/>
          <w:sz w:val="32"/>
          <w:szCs w:val="32"/>
          <w:lang w:val="es-ES"/>
        </w:rPr>
        <w:t xml:space="preserve">ZAPATILLAS </w:t>
      </w:r>
      <w:r w:rsidR="00FD6F2B" w:rsidRPr="00461955">
        <w:rPr>
          <w:rFonts w:ascii="Arial" w:hAnsi="Arial" w:cs="Arial"/>
          <w:b/>
          <w:bCs/>
          <w:sz w:val="32"/>
          <w:szCs w:val="32"/>
          <w:lang w:val="es-ES"/>
        </w:rPr>
        <w:t xml:space="preserve">Q36.5 </w:t>
      </w:r>
      <w:r w:rsidRPr="00461955">
        <w:rPr>
          <w:rFonts w:ascii="Arial" w:hAnsi="Arial" w:cs="Arial"/>
          <w:b/>
          <w:bCs/>
          <w:sz w:val="32"/>
          <w:szCs w:val="32"/>
          <w:lang w:val="es-ES"/>
        </w:rPr>
        <w:t xml:space="preserve">UNIQUE Silver Edition </w:t>
      </w:r>
    </w:p>
    <w:p w14:paraId="0D5E4A62" w14:textId="17FF3322" w:rsidR="00FD6F2B" w:rsidRPr="00461955" w:rsidRDefault="00FD6F2B" w:rsidP="00FD6F2B">
      <w:pPr>
        <w:spacing w:after="0" w:line="240" w:lineRule="auto"/>
        <w:jc w:val="center"/>
        <w:rPr>
          <w:rFonts w:ascii="Arial" w:hAnsi="Arial" w:cs="Arial"/>
          <w:sz w:val="28"/>
          <w:szCs w:val="28"/>
          <w:lang w:val="es-ES"/>
        </w:rPr>
      </w:pPr>
      <w:r w:rsidRPr="00461955">
        <w:rPr>
          <w:rFonts w:ascii="Arial" w:hAnsi="Arial" w:cs="Arial"/>
          <w:sz w:val="28"/>
          <w:szCs w:val="28"/>
          <w:lang w:val="es-ES"/>
        </w:rPr>
        <w:t>Las zapatillas de bicicleta que brillan por su comodidad</w:t>
      </w:r>
    </w:p>
    <w:p w14:paraId="629F1E67" w14:textId="77777777" w:rsidR="00FD6F2B" w:rsidRPr="00FD6F2B" w:rsidRDefault="00FD6F2B" w:rsidP="00FD6F2B">
      <w:pPr>
        <w:spacing w:after="0" w:line="240" w:lineRule="auto"/>
        <w:rPr>
          <w:rFonts w:ascii="Arial" w:hAnsi="Arial" w:cs="Arial"/>
          <w:b/>
          <w:bCs/>
          <w:sz w:val="28"/>
          <w:szCs w:val="28"/>
          <w:lang w:val="es-ES_tradnl"/>
        </w:rPr>
      </w:pPr>
    </w:p>
    <w:p w14:paraId="77DF3AEA" w14:textId="77777777" w:rsidR="00D91877" w:rsidRPr="00FD6F2B" w:rsidRDefault="00D91877" w:rsidP="00FD6F2B">
      <w:pPr>
        <w:spacing w:after="0" w:line="240" w:lineRule="auto"/>
        <w:rPr>
          <w:rFonts w:ascii="Arial" w:hAnsi="Arial" w:cs="Arial"/>
          <w:sz w:val="28"/>
          <w:szCs w:val="28"/>
          <w:lang w:val="es-ES"/>
        </w:rPr>
      </w:pPr>
    </w:p>
    <w:p w14:paraId="49E4192B" w14:textId="35FBDC21" w:rsidR="00D91877" w:rsidRDefault="00D91877" w:rsidP="00FD6F2B">
      <w:pPr>
        <w:spacing w:after="0" w:line="240" w:lineRule="auto"/>
        <w:jc w:val="both"/>
        <w:rPr>
          <w:rFonts w:ascii="Arial" w:hAnsi="Arial" w:cs="Arial"/>
          <w:sz w:val="24"/>
          <w:szCs w:val="24"/>
          <w:lang w:val="es-ES_tradnl"/>
        </w:rPr>
      </w:pPr>
      <w:r w:rsidRPr="00FD6F2B">
        <w:rPr>
          <w:rFonts w:ascii="Arial" w:hAnsi="Arial" w:cs="Arial"/>
          <w:sz w:val="24"/>
          <w:szCs w:val="24"/>
          <w:lang w:val="es-ES_tradnl"/>
        </w:rPr>
        <w:t>Q36.5 lanza la nueva edición de su icónica zapatilla UNIQUE; una brillante Silver Edition.</w:t>
      </w:r>
    </w:p>
    <w:p w14:paraId="1A38B07D" w14:textId="77777777" w:rsidR="00FD6F2B" w:rsidRPr="00FD6F2B" w:rsidRDefault="00FD6F2B" w:rsidP="00FD6F2B">
      <w:pPr>
        <w:spacing w:after="0" w:line="240" w:lineRule="auto"/>
        <w:jc w:val="both"/>
        <w:rPr>
          <w:rFonts w:ascii="Arial" w:hAnsi="Arial" w:cs="Arial"/>
          <w:sz w:val="24"/>
          <w:szCs w:val="24"/>
          <w:lang w:val="es-ES"/>
        </w:rPr>
      </w:pPr>
    </w:p>
    <w:p w14:paraId="4EA671B1" w14:textId="0BD75E5D" w:rsidR="00D91877" w:rsidRDefault="00D91877" w:rsidP="00FD6F2B">
      <w:pPr>
        <w:spacing w:after="0" w:line="240" w:lineRule="auto"/>
        <w:jc w:val="both"/>
        <w:rPr>
          <w:rFonts w:ascii="Arial" w:hAnsi="Arial" w:cs="Arial"/>
          <w:sz w:val="24"/>
          <w:szCs w:val="24"/>
          <w:lang w:val="es-ES_tradnl"/>
        </w:rPr>
      </w:pPr>
      <w:r w:rsidRPr="00FD6F2B">
        <w:rPr>
          <w:rFonts w:ascii="Arial" w:hAnsi="Arial" w:cs="Arial"/>
          <w:sz w:val="24"/>
          <w:szCs w:val="24"/>
          <w:lang w:val="es-ES_tradnl"/>
        </w:rPr>
        <w:t>La nueva versión de las Unique Shoes Silver Edition destaca por su sistema de ajuste BOA</w:t>
      </w:r>
      <w:r w:rsidRPr="00FD6F2B">
        <w:rPr>
          <w:rFonts w:ascii="Arial" w:hAnsi="Arial" w:cs="Arial"/>
          <w:sz w:val="24"/>
          <w:szCs w:val="24"/>
          <w:lang w:val="es-ES"/>
        </w:rPr>
        <w:t>®</w:t>
      </w:r>
      <w:r w:rsidRPr="00FD6F2B">
        <w:rPr>
          <w:rFonts w:ascii="Arial" w:hAnsi="Arial" w:cs="Arial"/>
          <w:sz w:val="24"/>
          <w:szCs w:val="24"/>
          <w:lang w:val="es-ES_tradnl"/>
        </w:rPr>
        <w:t xml:space="preserve"> Fit System de aluminio y por su plantilla estabilizadora desarrollada por SOLESTAR. Éstas son las características exclusivas de este nuevo modelo dezapatillas, diseñadas para que el ciclista genere todo su potencial.</w:t>
      </w:r>
    </w:p>
    <w:p w14:paraId="604BDD0A" w14:textId="77777777" w:rsidR="00FD6F2B" w:rsidRPr="00FD6F2B" w:rsidRDefault="00FD6F2B" w:rsidP="00FD6F2B">
      <w:pPr>
        <w:spacing w:after="0" w:line="240" w:lineRule="auto"/>
        <w:jc w:val="both"/>
        <w:rPr>
          <w:rFonts w:ascii="Arial" w:hAnsi="Arial" w:cs="Arial"/>
          <w:sz w:val="24"/>
          <w:szCs w:val="24"/>
          <w:lang w:val="es-ES"/>
        </w:rPr>
      </w:pPr>
    </w:p>
    <w:p w14:paraId="626482CB" w14:textId="59D03770" w:rsidR="00D91877" w:rsidRPr="00FD6F2B" w:rsidRDefault="00D91877" w:rsidP="00FD6F2B">
      <w:pPr>
        <w:spacing w:after="0" w:line="240" w:lineRule="auto"/>
        <w:jc w:val="both"/>
        <w:rPr>
          <w:rFonts w:ascii="Arial" w:hAnsi="Arial" w:cs="Arial"/>
          <w:sz w:val="24"/>
          <w:szCs w:val="24"/>
          <w:lang w:val="es-ES"/>
        </w:rPr>
      </w:pPr>
      <w:r w:rsidRPr="00FD6F2B">
        <w:rPr>
          <w:rFonts w:ascii="Arial" w:hAnsi="Arial" w:cs="Arial"/>
          <w:sz w:val="24"/>
          <w:szCs w:val="24"/>
          <w:lang w:val="es-ES_tradnl"/>
        </w:rPr>
        <w:t xml:space="preserve">Las zapatillas UNIQUE se han creado para ofrecer una rigidez controlada. Gracias </w:t>
      </w:r>
      <w:r w:rsidR="00FD6F2B" w:rsidRPr="00FD6F2B">
        <w:rPr>
          <w:rFonts w:ascii="Arial" w:hAnsi="Arial" w:cs="Arial"/>
          <w:sz w:val="24"/>
          <w:szCs w:val="24"/>
          <w:lang w:val="es-ES_tradnl"/>
        </w:rPr>
        <w:t xml:space="preserve">al </w:t>
      </w:r>
      <w:r w:rsidR="00FD6F2B" w:rsidRPr="00FD6F2B">
        <w:rPr>
          <w:rFonts w:ascii="Arial" w:hAnsi="Arial" w:cs="Arial"/>
          <w:sz w:val="24"/>
          <w:szCs w:val="24"/>
          <w:lang w:val="es-ES"/>
        </w:rPr>
        <w:t>diseño</w:t>
      </w:r>
      <w:r w:rsidRPr="00FD6F2B">
        <w:rPr>
          <w:rFonts w:ascii="Arial" w:hAnsi="Arial" w:cs="Arial"/>
          <w:sz w:val="24"/>
          <w:szCs w:val="24"/>
          <w:lang w:val="es-ES"/>
        </w:rPr>
        <w:t xml:space="preserve"> </w:t>
      </w:r>
      <w:r w:rsidRPr="00FD6F2B">
        <w:rPr>
          <w:rFonts w:ascii="Arial" w:hAnsi="Arial" w:cs="Arial"/>
          <w:sz w:val="24"/>
          <w:szCs w:val="24"/>
          <w:lang w:val="es-ES_tradnl"/>
        </w:rPr>
        <w:t>por zonas de la suela de fibra de carbono, que proporciona flexibilidad, se ha conseguido eliminar los puntos de presión incluso durante las rutas más largas, aliviando a su vez la sobrecarga muscular y en los tendones. Una sensación verdaderamente única.</w:t>
      </w:r>
    </w:p>
    <w:p w14:paraId="44FA8A60" w14:textId="77777777" w:rsidR="00D91877" w:rsidRPr="00FD6F2B" w:rsidRDefault="00D91877" w:rsidP="00FD6F2B">
      <w:pPr>
        <w:spacing w:after="0" w:line="240" w:lineRule="auto"/>
        <w:jc w:val="both"/>
        <w:rPr>
          <w:rFonts w:ascii="Arial" w:hAnsi="Arial" w:cs="Arial"/>
          <w:sz w:val="24"/>
          <w:szCs w:val="24"/>
          <w:lang w:val="es-ES"/>
        </w:rPr>
      </w:pPr>
    </w:p>
    <w:p w14:paraId="5A9B5C8A" w14:textId="77777777" w:rsidR="00D91877" w:rsidRPr="00FD6F2B" w:rsidRDefault="00D91877" w:rsidP="00FD6F2B">
      <w:pPr>
        <w:spacing w:after="0" w:line="240" w:lineRule="auto"/>
        <w:jc w:val="both"/>
        <w:rPr>
          <w:rFonts w:ascii="Arial" w:hAnsi="Arial" w:cs="Arial"/>
          <w:b/>
          <w:bCs/>
          <w:sz w:val="24"/>
          <w:szCs w:val="24"/>
          <w:lang w:val="es-ES"/>
        </w:rPr>
      </w:pPr>
      <w:r w:rsidRPr="00FD6F2B">
        <w:rPr>
          <w:rFonts w:ascii="Arial" w:hAnsi="Arial" w:cs="Arial"/>
          <w:b/>
          <w:bCs/>
          <w:sz w:val="24"/>
          <w:szCs w:val="24"/>
          <w:lang w:val="es-ES_tradnl"/>
        </w:rPr>
        <w:t>Características técnicas de los zapatos Unique Silver Edition:</w:t>
      </w:r>
    </w:p>
    <w:p w14:paraId="153A07E8" w14:textId="07F54892" w:rsidR="00D91877" w:rsidRPr="00FD6F2B" w:rsidRDefault="00D91877" w:rsidP="00FD6F2B">
      <w:pPr>
        <w:pStyle w:val="Paragrafoelenco"/>
        <w:numPr>
          <w:ilvl w:val="0"/>
          <w:numId w:val="3"/>
        </w:numPr>
        <w:spacing w:after="0" w:line="240" w:lineRule="auto"/>
        <w:jc w:val="both"/>
        <w:rPr>
          <w:rFonts w:ascii="Arial" w:hAnsi="Arial" w:cs="Arial"/>
          <w:sz w:val="24"/>
          <w:szCs w:val="24"/>
          <w:lang w:val="es-ES_tradnl"/>
        </w:rPr>
      </w:pPr>
      <w:r w:rsidRPr="00FD6F2B">
        <w:rPr>
          <w:rFonts w:ascii="Arial" w:hAnsi="Arial" w:cs="Arial"/>
          <w:sz w:val="24"/>
          <w:szCs w:val="24"/>
          <w:lang w:val="es-ES_tradnl"/>
        </w:rPr>
        <w:t>El BOA® FIT SYSTEM de aluminio es el sistema de ajuste más rápido, técnico y duradero del mercado. Proporciona un apriete preciso e intuitivo con micro ajuste en ambas direcciones. La correcta distribución de la presión en el empeine y el antepié proporciona una comodidad ilimitada.</w:t>
      </w:r>
    </w:p>
    <w:p w14:paraId="6E4E06BA" w14:textId="2B57C87D" w:rsidR="00D91877" w:rsidRPr="00FD6F2B" w:rsidRDefault="00D91877" w:rsidP="00FD6F2B">
      <w:pPr>
        <w:pStyle w:val="Paragrafoelenco"/>
        <w:numPr>
          <w:ilvl w:val="0"/>
          <w:numId w:val="3"/>
        </w:numPr>
        <w:spacing w:after="0" w:line="240" w:lineRule="auto"/>
        <w:jc w:val="both"/>
        <w:rPr>
          <w:rFonts w:ascii="Arial" w:hAnsi="Arial" w:cs="Arial"/>
          <w:sz w:val="24"/>
          <w:szCs w:val="24"/>
          <w:lang w:val="es-ES_tradnl"/>
        </w:rPr>
      </w:pPr>
      <w:r w:rsidRPr="00FD6F2B">
        <w:rPr>
          <w:rFonts w:ascii="Arial" w:hAnsi="Arial" w:cs="Arial"/>
          <w:sz w:val="24"/>
          <w:szCs w:val="24"/>
          <w:lang w:val="es-ES_tradnl"/>
        </w:rPr>
        <w:t>La suela interior SOLESTAR coloca el pie en la posición óptima para conseguir el mejor equilibrio entre comodidad, estabilidad e impulso, alcanzando así el rendimiento óptimo con una nula pérdida de potencia.</w:t>
      </w:r>
    </w:p>
    <w:p w14:paraId="4264F74B" w14:textId="5DAA6D39" w:rsidR="00D91877" w:rsidRPr="00FD6F2B" w:rsidRDefault="00D91877" w:rsidP="00FD6F2B">
      <w:pPr>
        <w:pStyle w:val="Paragrafoelenco"/>
        <w:numPr>
          <w:ilvl w:val="0"/>
          <w:numId w:val="3"/>
        </w:numPr>
        <w:spacing w:after="0" w:line="240" w:lineRule="auto"/>
        <w:jc w:val="both"/>
        <w:rPr>
          <w:rFonts w:ascii="Arial" w:hAnsi="Arial" w:cs="Arial"/>
          <w:sz w:val="24"/>
          <w:szCs w:val="24"/>
          <w:lang w:val="es-ES_tradnl"/>
        </w:rPr>
      </w:pPr>
      <w:r w:rsidRPr="00FD6F2B">
        <w:rPr>
          <w:rFonts w:ascii="Arial" w:hAnsi="Arial" w:cs="Arial"/>
          <w:sz w:val="24"/>
          <w:szCs w:val="24"/>
          <w:lang w:val="es-ES_tradnl"/>
        </w:rPr>
        <w:t>La SILVER MICROFIBER UPPER es una empella fabricado en una sola pieza con un material muy transpirable a base de microfibra de 1 mm de grosor. No hay lengüeta ni puntos de presión, y proporciona un ajuste similar al de un calcetín.</w:t>
      </w:r>
    </w:p>
    <w:p w14:paraId="359ADF73" w14:textId="77777777" w:rsidR="00FD6F2B" w:rsidRDefault="00FD6F2B" w:rsidP="00FD6F2B">
      <w:pPr>
        <w:spacing w:after="0" w:line="240" w:lineRule="auto"/>
        <w:jc w:val="both"/>
        <w:rPr>
          <w:rFonts w:ascii="Arial" w:hAnsi="Arial" w:cs="Arial"/>
          <w:sz w:val="24"/>
          <w:szCs w:val="24"/>
          <w:lang w:val="es-ES_tradnl"/>
        </w:rPr>
      </w:pPr>
    </w:p>
    <w:p w14:paraId="366FDD7A" w14:textId="01730BDD" w:rsidR="00D91877" w:rsidRPr="00FD6F2B" w:rsidRDefault="00D91877" w:rsidP="00FD6F2B">
      <w:pPr>
        <w:spacing w:after="0" w:line="240" w:lineRule="auto"/>
        <w:jc w:val="both"/>
        <w:rPr>
          <w:rFonts w:ascii="Arial" w:hAnsi="Arial" w:cs="Arial"/>
          <w:sz w:val="24"/>
          <w:szCs w:val="24"/>
          <w:lang w:val="es-ES_tradnl"/>
        </w:rPr>
      </w:pPr>
      <w:r w:rsidRPr="00FD6F2B">
        <w:rPr>
          <w:rFonts w:ascii="Arial" w:hAnsi="Arial" w:cs="Arial"/>
          <w:sz w:val="24"/>
          <w:szCs w:val="24"/>
          <w:lang w:val="es-ES_tradnl"/>
        </w:rPr>
        <w:t>MADE IN ITALY</w:t>
      </w:r>
    </w:p>
    <w:p w14:paraId="7C905401" w14:textId="77777777" w:rsidR="00D91877" w:rsidRPr="00461955" w:rsidRDefault="00D91877" w:rsidP="00FD6F2B">
      <w:pPr>
        <w:spacing w:after="0" w:line="240" w:lineRule="auto"/>
        <w:jc w:val="both"/>
        <w:rPr>
          <w:rFonts w:ascii="Arial" w:hAnsi="Arial" w:cs="Arial"/>
          <w:sz w:val="24"/>
          <w:szCs w:val="24"/>
          <w:lang w:val="es-ES"/>
        </w:rPr>
      </w:pPr>
    </w:p>
    <w:p w14:paraId="47F39D87" w14:textId="117B012B" w:rsidR="00D91877" w:rsidRDefault="00D91877" w:rsidP="00FD6F2B">
      <w:pPr>
        <w:spacing w:after="0" w:line="240" w:lineRule="auto"/>
        <w:jc w:val="both"/>
        <w:rPr>
          <w:rFonts w:ascii="Arial" w:hAnsi="Arial" w:cs="Arial"/>
          <w:b/>
          <w:bCs/>
          <w:sz w:val="24"/>
          <w:szCs w:val="24"/>
          <w:lang w:val="es-ES_tradnl"/>
        </w:rPr>
      </w:pPr>
      <w:r w:rsidRPr="00FD6F2B">
        <w:rPr>
          <w:rFonts w:ascii="Arial" w:hAnsi="Arial" w:cs="Arial"/>
          <w:b/>
          <w:bCs/>
          <w:sz w:val="24"/>
          <w:szCs w:val="24"/>
          <w:lang w:val="es-ES_tradnl"/>
        </w:rPr>
        <w:t>UNIQUE: el primer calzado para ciclismo “body mapped”</w:t>
      </w:r>
    </w:p>
    <w:p w14:paraId="36E88B04" w14:textId="77777777" w:rsidR="00FD6F2B" w:rsidRPr="00FD6F2B" w:rsidRDefault="00FD6F2B" w:rsidP="00FD6F2B">
      <w:pPr>
        <w:spacing w:after="0" w:line="240" w:lineRule="auto"/>
        <w:jc w:val="both"/>
        <w:rPr>
          <w:rFonts w:ascii="Arial" w:hAnsi="Arial" w:cs="Arial"/>
          <w:b/>
          <w:bCs/>
          <w:sz w:val="24"/>
          <w:szCs w:val="24"/>
          <w:lang w:val="es-ES"/>
        </w:rPr>
      </w:pPr>
    </w:p>
    <w:p w14:paraId="67EF24EC" w14:textId="1229DB5E" w:rsidR="00D91877" w:rsidRDefault="00D91877" w:rsidP="00FD6F2B">
      <w:pPr>
        <w:spacing w:after="0" w:line="240" w:lineRule="auto"/>
        <w:jc w:val="both"/>
        <w:rPr>
          <w:rFonts w:ascii="Arial" w:hAnsi="Arial" w:cs="Arial"/>
          <w:sz w:val="24"/>
          <w:szCs w:val="24"/>
          <w:lang w:val="es-ES_tradnl"/>
        </w:rPr>
      </w:pPr>
      <w:r w:rsidRPr="00FD6F2B">
        <w:rPr>
          <w:rFonts w:ascii="Arial" w:hAnsi="Arial" w:cs="Arial"/>
          <w:sz w:val="24"/>
          <w:szCs w:val="24"/>
          <w:lang w:val="es-ES_tradnl"/>
        </w:rPr>
        <w:t>Las UNIQUE son unas zapatillas ciclistas desarrolladas a partir del análisis de datos humanos, confeccionadas artesanalmente y con el propósito de potenciar el rendimiento del ciclista.</w:t>
      </w:r>
    </w:p>
    <w:p w14:paraId="6AD1607D" w14:textId="77777777" w:rsidR="00FD6F2B" w:rsidRPr="00FD6F2B" w:rsidRDefault="00FD6F2B" w:rsidP="00FD6F2B">
      <w:pPr>
        <w:spacing w:after="0" w:line="240" w:lineRule="auto"/>
        <w:jc w:val="both"/>
        <w:rPr>
          <w:rFonts w:ascii="Arial" w:hAnsi="Arial" w:cs="Arial"/>
          <w:sz w:val="24"/>
          <w:szCs w:val="24"/>
          <w:lang w:val="es-ES"/>
        </w:rPr>
      </w:pPr>
    </w:p>
    <w:p w14:paraId="5C686C9E" w14:textId="7D6F9637" w:rsidR="00D91877" w:rsidRDefault="00D91877" w:rsidP="00FD6F2B">
      <w:pPr>
        <w:spacing w:after="0" w:line="240" w:lineRule="auto"/>
        <w:jc w:val="both"/>
        <w:rPr>
          <w:rFonts w:ascii="Arial" w:hAnsi="Arial" w:cs="Arial"/>
          <w:sz w:val="24"/>
          <w:szCs w:val="24"/>
          <w:lang w:val="es-ES_tradnl"/>
        </w:rPr>
      </w:pPr>
      <w:r w:rsidRPr="00FD6F2B">
        <w:rPr>
          <w:rFonts w:ascii="Arial" w:hAnsi="Arial" w:cs="Arial"/>
          <w:sz w:val="24"/>
          <w:szCs w:val="24"/>
          <w:lang w:val="es-ES_tradnl"/>
        </w:rPr>
        <w:t>La idea inicial del calzado UNIQUE</w:t>
      </w:r>
      <w:r w:rsidRPr="00FD6F2B">
        <w:rPr>
          <w:rFonts w:ascii="Arial" w:hAnsi="Arial" w:cs="Arial"/>
          <w:sz w:val="24"/>
          <w:szCs w:val="24"/>
          <w:vertAlign w:val="superscript"/>
          <w:lang w:val="es-ES_tradnl"/>
        </w:rPr>
        <w:t>TM</w:t>
      </w:r>
      <w:r w:rsidRPr="00FD6F2B">
        <w:rPr>
          <w:rFonts w:ascii="Arial" w:hAnsi="Arial" w:cs="Arial"/>
          <w:sz w:val="24"/>
          <w:szCs w:val="24"/>
          <w:lang w:val="es-ES_tradnl"/>
        </w:rPr>
        <w:t xml:space="preserve"> nació en el mismo centro de los Dolomitas, bajo el impulso de todo un grupo de especialistas en calzado deportivo. Q36.5 ha trabajado junto a expertos diseñadores italianos y con socios del prestigio de BOA para crear un calzado ciclista realmente único. Un calzado que expresa la visión máxima del ciclismo por parte de Q36.5.</w:t>
      </w:r>
    </w:p>
    <w:p w14:paraId="3CE2B118" w14:textId="77777777" w:rsidR="00FD6F2B" w:rsidRPr="00FD6F2B" w:rsidRDefault="00FD6F2B" w:rsidP="00FD6F2B">
      <w:pPr>
        <w:spacing w:after="0" w:line="240" w:lineRule="auto"/>
        <w:jc w:val="both"/>
        <w:rPr>
          <w:rFonts w:ascii="Arial" w:hAnsi="Arial" w:cs="Arial"/>
          <w:sz w:val="24"/>
          <w:szCs w:val="24"/>
          <w:lang w:val="es-ES"/>
        </w:rPr>
      </w:pPr>
    </w:p>
    <w:p w14:paraId="2D1BBF0B" w14:textId="47A8B62D" w:rsidR="00D91877" w:rsidRDefault="00D91877" w:rsidP="00FD6F2B">
      <w:pPr>
        <w:spacing w:after="0" w:line="240" w:lineRule="auto"/>
        <w:jc w:val="both"/>
        <w:rPr>
          <w:rFonts w:ascii="Arial" w:hAnsi="Arial" w:cs="Arial"/>
          <w:sz w:val="24"/>
          <w:szCs w:val="24"/>
          <w:lang w:val="es-ES_tradnl"/>
        </w:rPr>
      </w:pPr>
      <w:r w:rsidRPr="00FD6F2B">
        <w:rPr>
          <w:rFonts w:ascii="Arial" w:hAnsi="Arial" w:cs="Arial"/>
          <w:sz w:val="24"/>
          <w:szCs w:val="24"/>
          <w:lang w:val="es-ES_tradnl"/>
        </w:rPr>
        <w:lastRenderedPageBreak/>
        <w:t>Estas zapatillas cuentan con una horma moderna y creada para el ciclismo: el talón, el empeine y el cierre se ciñen al pie de manera justa y precisa. La puntera es cómoda y se adapta perfectamente al ciclo del pedaleo. El calzado UNIQUE ofrece un equilibrio ideal entre sujeción, comodidad y transpirabilidad. Se trata de las primeras zapatillas de ciclismo fabricadas a partir del mapeo corporal, diseñada para ciclocross, MTB y Gravel.</w:t>
      </w:r>
    </w:p>
    <w:p w14:paraId="2E61ADF2" w14:textId="534DB12A" w:rsidR="00FD6F2B" w:rsidRDefault="00FD6F2B" w:rsidP="00FD6F2B">
      <w:pPr>
        <w:spacing w:after="0" w:line="240" w:lineRule="auto"/>
        <w:jc w:val="both"/>
        <w:rPr>
          <w:rFonts w:ascii="Arial" w:hAnsi="Arial" w:cs="Arial"/>
          <w:sz w:val="24"/>
          <w:szCs w:val="24"/>
          <w:lang w:val="es-ES_tradnl"/>
        </w:rPr>
      </w:pPr>
    </w:p>
    <w:p w14:paraId="6692899F" w14:textId="0FC415DE" w:rsidR="00FD6F2B" w:rsidRDefault="00FD6F2B" w:rsidP="00FD6F2B">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Precio: </w:t>
      </w:r>
    </w:p>
    <w:p w14:paraId="70879B98" w14:textId="0BCCE7A6" w:rsidR="00FD6F2B" w:rsidRDefault="00FD6F2B" w:rsidP="00FD6F2B">
      <w:pPr>
        <w:pStyle w:val="Paragrafoelenco"/>
        <w:numPr>
          <w:ilvl w:val="0"/>
          <w:numId w:val="4"/>
        </w:numPr>
        <w:spacing w:after="0" w:line="240" w:lineRule="auto"/>
        <w:jc w:val="both"/>
        <w:rPr>
          <w:rFonts w:ascii="Arial" w:hAnsi="Arial" w:cs="Arial"/>
          <w:sz w:val="24"/>
          <w:szCs w:val="24"/>
          <w:lang w:val="es-ES"/>
        </w:rPr>
      </w:pPr>
      <w:r>
        <w:rPr>
          <w:rFonts w:ascii="Arial" w:hAnsi="Arial" w:cs="Arial"/>
          <w:sz w:val="24"/>
          <w:szCs w:val="24"/>
          <w:lang w:val="es-ES"/>
        </w:rPr>
        <w:t>Adventure</w:t>
      </w:r>
      <w:r>
        <w:rPr>
          <w:rFonts w:ascii="Arial" w:hAnsi="Arial" w:cs="Arial"/>
          <w:sz w:val="24"/>
          <w:szCs w:val="24"/>
          <w:lang w:val="es-ES"/>
        </w:rPr>
        <w:tab/>
        <w:t>€380</w:t>
      </w:r>
    </w:p>
    <w:p w14:paraId="4EDF7C62" w14:textId="4E817565" w:rsidR="00FD6F2B" w:rsidRPr="00FD6F2B" w:rsidRDefault="00FD6F2B" w:rsidP="00FD6F2B">
      <w:pPr>
        <w:pStyle w:val="Paragrafoelenco"/>
        <w:numPr>
          <w:ilvl w:val="0"/>
          <w:numId w:val="4"/>
        </w:numPr>
        <w:spacing w:after="0" w:line="240" w:lineRule="auto"/>
        <w:jc w:val="both"/>
        <w:rPr>
          <w:rFonts w:ascii="Arial" w:hAnsi="Arial" w:cs="Arial"/>
          <w:sz w:val="24"/>
          <w:szCs w:val="24"/>
          <w:lang w:val="es-ES"/>
        </w:rPr>
      </w:pPr>
      <w:r>
        <w:rPr>
          <w:rFonts w:ascii="Arial" w:hAnsi="Arial" w:cs="Arial"/>
          <w:sz w:val="24"/>
          <w:szCs w:val="24"/>
          <w:lang w:val="es-ES"/>
        </w:rPr>
        <w:t>Road</w:t>
      </w:r>
      <w:r>
        <w:rPr>
          <w:rFonts w:ascii="Arial" w:hAnsi="Arial" w:cs="Arial"/>
          <w:sz w:val="24"/>
          <w:szCs w:val="24"/>
          <w:lang w:val="es-ES"/>
        </w:rPr>
        <w:tab/>
      </w:r>
      <w:r>
        <w:rPr>
          <w:rFonts w:ascii="Arial" w:hAnsi="Arial" w:cs="Arial"/>
          <w:sz w:val="24"/>
          <w:szCs w:val="24"/>
          <w:lang w:val="es-ES"/>
        </w:rPr>
        <w:tab/>
        <w:t>€450</w:t>
      </w:r>
    </w:p>
    <w:bookmarkEnd w:id="0"/>
    <w:p w14:paraId="1C7CD414" w14:textId="1177F2B1" w:rsidR="00D91877" w:rsidRDefault="00D91877" w:rsidP="00FD6F2B">
      <w:pPr>
        <w:spacing w:after="0" w:line="240" w:lineRule="auto"/>
        <w:jc w:val="both"/>
        <w:rPr>
          <w:rFonts w:ascii="Arial" w:hAnsi="Arial" w:cs="Arial"/>
          <w:sz w:val="24"/>
          <w:szCs w:val="24"/>
          <w:lang w:val="es-ES"/>
        </w:rPr>
      </w:pPr>
    </w:p>
    <w:p w14:paraId="41A62054" w14:textId="64D5E230" w:rsidR="00FD6F2B" w:rsidRPr="00FD6F2B" w:rsidRDefault="00FD6F2B" w:rsidP="00FD6F2B">
      <w:pPr>
        <w:spacing w:after="0" w:line="240" w:lineRule="auto"/>
        <w:jc w:val="both"/>
        <w:rPr>
          <w:rFonts w:ascii="Arial" w:hAnsi="Arial" w:cs="Arial"/>
          <w:sz w:val="24"/>
          <w:szCs w:val="24"/>
          <w:lang w:val="es-ES"/>
        </w:rPr>
      </w:pPr>
      <w:r>
        <w:rPr>
          <w:rFonts w:ascii="Arial" w:hAnsi="Arial" w:cs="Arial"/>
          <w:sz w:val="24"/>
          <w:szCs w:val="24"/>
          <w:lang w:val="es-ES"/>
        </w:rPr>
        <w:t>----</w:t>
      </w:r>
    </w:p>
    <w:p w14:paraId="1DDAB4CA" w14:textId="77777777" w:rsidR="00FD6F2B" w:rsidRPr="00FD6F2B" w:rsidRDefault="00FD6F2B" w:rsidP="00FD6F2B">
      <w:pPr>
        <w:spacing w:after="0" w:line="240" w:lineRule="auto"/>
        <w:jc w:val="both"/>
        <w:rPr>
          <w:rFonts w:ascii="Arial" w:hAnsi="Arial" w:cs="Arial"/>
          <w:sz w:val="20"/>
          <w:szCs w:val="20"/>
          <w:u w:val="single"/>
          <w:lang w:val="es-ES"/>
        </w:rPr>
      </w:pPr>
      <w:r w:rsidRPr="00FD6F2B">
        <w:rPr>
          <w:rFonts w:ascii="Arial" w:hAnsi="Arial" w:cs="Arial"/>
          <w:sz w:val="20"/>
          <w:szCs w:val="20"/>
          <w:u w:val="single"/>
          <w:lang w:val="es-ES"/>
        </w:rPr>
        <w:t>ACERCA DE Q36.5</w:t>
      </w:r>
    </w:p>
    <w:p w14:paraId="6A566925" w14:textId="77777777" w:rsidR="00FD6F2B" w:rsidRPr="00FD6F2B" w:rsidRDefault="00FD6F2B" w:rsidP="00FD6F2B">
      <w:pPr>
        <w:spacing w:after="0" w:line="240" w:lineRule="auto"/>
        <w:jc w:val="both"/>
        <w:rPr>
          <w:rFonts w:ascii="Arial" w:hAnsi="Arial" w:cs="Arial"/>
          <w:i/>
          <w:iCs/>
          <w:sz w:val="20"/>
          <w:szCs w:val="20"/>
          <w:lang w:val="es-ES"/>
        </w:rPr>
      </w:pPr>
      <w:r w:rsidRPr="00FD6F2B">
        <w:rPr>
          <w:rFonts w:ascii="Arial" w:hAnsi="Arial" w:cs="Arial"/>
          <w:i/>
          <w:iCs/>
          <w:sz w:val="20"/>
          <w:szCs w:val="20"/>
          <w:lang w:val="es-ES"/>
        </w:rPr>
        <w:t>Q36.5 fue lanzada en el verano de 2013 por Luigi Bergamo - que tiene más de 20 años de experiencia en los más altos niveles del sector - para expresar una visión muy personal y vanguardista de la ropa de ciclismo dedicada al rendimiento puro. Q36.5 es menos marca y más vehículo de experimentación e innovación continua. Cada prenda de la Q36.5 Essential Collection es un producto técnico intransigente dedicado a los puristas del ciclismo, que saben apreciar la diferencia.</w:t>
      </w:r>
    </w:p>
    <w:p w14:paraId="100CA063" w14:textId="77777777" w:rsidR="00FD6F2B" w:rsidRPr="00FD6F2B" w:rsidRDefault="00FD6F2B" w:rsidP="00FD6F2B">
      <w:pPr>
        <w:spacing w:after="0" w:line="240" w:lineRule="auto"/>
        <w:jc w:val="both"/>
        <w:rPr>
          <w:rFonts w:ascii="Arial" w:hAnsi="Arial" w:cs="Arial"/>
          <w:i/>
          <w:iCs/>
          <w:sz w:val="20"/>
          <w:szCs w:val="20"/>
          <w:lang w:val="es-ES"/>
        </w:rPr>
      </w:pPr>
      <w:r w:rsidRPr="00FD6F2B">
        <w:rPr>
          <w:rFonts w:ascii="Arial" w:hAnsi="Arial" w:cs="Arial"/>
          <w:i/>
          <w:iCs/>
          <w:sz w:val="20"/>
          <w:szCs w:val="20"/>
          <w:lang w:val="es-ES"/>
        </w:rPr>
        <w:t>Q36.5 colabora con socios textiles italianos de élite para desarrollar los tejidos de ciclismo más eficientes del mundo. La mayoría de los tejidos utilizados en la Q36.5 Essential Collection fueron desarrollados por el laboratorio Q36.5 junto con excepcionales fabricantes textiles italianos para uso exclusivo en las colecciones de la marca.</w:t>
      </w:r>
    </w:p>
    <w:p w14:paraId="4F71B7AD" w14:textId="74F82E60" w:rsidR="00FD6F2B" w:rsidRPr="00461955" w:rsidRDefault="00FD6F2B" w:rsidP="00FD6F2B">
      <w:pPr>
        <w:spacing w:after="0" w:line="240" w:lineRule="auto"/>
        <w:jc w:val="both"/>
        <w:rPr>
          <w:rFonts w:ascii="Arial" w:hAnsi="Arial" w:cs="Arial"/>
          <w:sz w:val="24"/>
          <w:szCs w:val="24"/>
        </w:rPr>
      </w:pPr>
      <w:r w:rsidRPr="00461955">
        <w:rPr>
          <w:rFonts w:ascii="Arial" w:hAnsi="Arial" w:cs="Arial"/>
          <w:sz w:val="24"/>
          <w:szCs w:val="24"/>
        </w:rPr>
        <w:t>----</w:t>
      </w:r>
    </w:p>
    <w:p w14:paraId="18BC9AD3" w14:textId="77777777" w:rsidR="00FD6F2B" w:rsidRPr="00461955" w:rsidRDefault="00FD6F2B" w:rsidP="00FD6F2B">
      <w:pPr>
        <w:spacing w:after="0" w:line="240" w:lineRule="auto"/>
        <w:jc w:val="both"/>
        <w:rPr>
          <w:rFonts w:ascii="Arial" w:hAnsi="Arial" w:cs="Arial"/>
          <w:sz w:val="24"/>
          <w:szCs w:val="24"/>
        </w:rPr>
      </w:pPr>
    </w:p>
    <w:p w14:paraId="168C5956" w14:textId="77777777" w:rsidR="00FD6F2B" w:rsidRPr="00FD6F2B" w:rsidRDefault="00FD6F2B" w:rsidP="00FD6F2B">
      <w:pPr>
        <w:spacing w:after="0" w:line="240" w:lineRule="auto"/>
        <w:jc w:val="both"/>
        <w:rPr>
          <w:rFonts w:ascii="Arial" w:hAnsi="Arial" w:cs="Arial"/>
          <w:sz w:val="20"/>
          <w:szCs w:val="20"/>
          <w:u w:val="single"/>
        </w:rPr>
      </w:pPr>
      <w:r w:rsidRPr="00FD6F2B">
        <w:rPr>
          <w:rFonts w:ascii="Arial" w:hAnsi="Arial" w:cs="Arial"/>
          <w:sz w:val="20"/>
          <w:szCs w:val="20"/>
          <w:u w:val="single"/>
        </w:rPr>
        <w:t>CONTACTOS Q36.5</w:t>
      </w:r>
    </w:p>
    <w:p w14:paraId="79B876D7"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 xml:space="preserve">Gloria Robuschi </w:t>
      </w:r>
      <w:proofErr w:type="spellStart"/>
      <w:r w:rsidRPr="00FD6F2B">
        <w:rPr>
          <w:rFonts w:ascii="Arial" w:hAnsi="Arial" w:cs="Arial"/>
          <w:sz w:val="20"/>
          <w:szCs w:val="20"/>
        </w:rPr>
        <w:t>Communication</w:t>
      </w:r>
      <w:proofErr w:type="spellEnd"/>
      <w:r w:rsidRPr="00FD6F2B">
        <w:rPr>
          <w:rFonts w:ascii="Arial" w:hAnsi="Arial" w:cs="Arial"/>
          <w:sz w:val="20"/>
          <w:szCs w:val="20"/>
        </w:rPr>
        <w:t xml:space="preserve"> Manager Q36.5</w:t>
      </w:r>
    </w:p>
    <w:p w14:paraId="34B401A1"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Via Innsbruck 33</w:t>
      </w:r>
    </w:p>
    <w:p w14:paraId="78AF4A23"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39100 Bolzano -</w:t>
      </w:r>
      <w:proofErr w:type="spellStart"/>
      <w:r w:rsidRPr="00FD6F2B">
        <w:rPr>
          <w:rFonts w:ascii="Arial" w:hAnsi="Arial" w:cs="Arial"/>
          <w:sz w:val="20"/>
          <w:szCs w:val="20"/>
        </w:rPr>
        <w:t>Italy</w:t>
      </w:r>
      <w:proofErr w:type="spellEnd"/>
    </w:p>
    <w:p w14:paraId="77BC19F2"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Phone: +39 0471 285169</w:t>
      </w:r>
    </w:p>
    <w:p w14:paraId="063C5539"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gloria@q36-5.com</w:t>
      </w:r>
    </w:p>
    <w:p w14:paraId="539E2C5F"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q36-5.com</w:t>
      </w:r>
    </w:p>
    <w:p w14:paraId="761908FB" w14:textId="77777777" w:rsidR="00FD6F2B" w:rsidRPr="00FD6F2B" w:rsidRDefault="00FD6F2B" w:rsidP="00FD6F2B">
      <w:pPr>
        <w:spacing w:after="0" w:line="240" w:lineRule="auto"/>
        <w:jc w:val="both"/>
        <w:rPr>
          <w:rFonts w:ascii="Arial" w:hAnsi="Arial" w:cs="Arial"/>
          <w:sz w:val="20"/>
          <w:szCs w:val="20"/>
        </w:rPr>
      </w:pPr>
    </w:p>
    <w:p w14:paraId="397A8889" w14:textId="77777777" w:rsidR="00FD6F2B" w:rsidRPr="00FD6F2B" w:rsidRDefault="00FD6F2B" w:rsidP="00FD6F2B">
      <w:pPr>
        <w:spacing w:after="0" w:line="240" w:lineRule="auto"/>
        <w:jc w:val="both"/>
        <w:rPr>
          <w:rFonts w:ascii="Arial" w:hAnsi="Arial" w:cs="Arial"/>
          <w:sz w:val="20"/>
          <w:szCs w:val="20"/>
        </w:rPr>
      </w:pPr>
    </w:p>
    <w:p w14:paraId="2CD4B348" w14:textId="77777777" w:rsidR="00FD6F2B" w:rsidRPr="00FD6F2B" w:rsidRDefault="00FD6F2B" w:rsidP="00FD6F2B">
      <w:pPr>
        <w:spacing w:after="0" w:line="240" w:lineRule="auto"/>
        <w:jc w:val="both"/>
        <w:rPr>
          <w:rFonts w:ascii="Arial" w:hAnsi="Arial" w:cs="Arial"/>
          <w:sz w:val="20"/>
          <w:szCs w:val="20"/>
          <w:u w:val="single"/>
        </w:rPr>
      </w:pPr>
      <w:r w:rsidRPr="00FD6F2B">
        <w:rPr>
          <w:rFonts w:ascii="Arial" w:hAnsi="Arial" w:cs="Arial"/>
          <w:sz w:val="20"/>
          <w:szCs w:val="20"/>
          <w:u w:val="single"/>
        </w:rPr>
        <w:t xml:space="preserve">Press Office VITAMINA C </w:t>
      </w:r>
    </w:p>
    <w:p w14:paraId="3B2BC0F1"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Vitamina C</w:t>
      </w:r>
    </w:p>
    <w:p w14:paraId="1895AF4D" w14:textId="77777777" w:rsidR="00FD6F2B" w:rsidRPr="00FD6F2B" w:rsidRDefault="00FD6F2B" w:rsidP="00FD6F2B">
      <w:pPr>
        <w:spacing w:after="0" w:line="240" w:lineRule="auto"/>
        <w:jc w:val="both"/>
        <w:rPr>
          <w:rFonts w:ascii="Arial" w:hAnsi="Arial" w:cs="Arial"/>
          <w:sz w:val="20"/>
          <w:szCs w:val="20"/>
        </w:rPr>
      </w:pPr>
      <w:r w:rsidRPr="00FD6F2B">
        <w:rPr>
          <w:rFonts w:ascii="Arial" w:hAnsi="Arial" w:cs="Arial"/>
          <w:sz w:val="20"/>
          <w:szCs w:val="20"/>
        </w:rPr>
        <w:t>Via Claudio Beaumont 42</w:t>
      </w:r>
    </w:p>
    <w:p w14:paraId="4172D6F8" w14:textId="77777777" w:rsidR="00FD6F2B" w:rsidRPr="00FD6F2B" w:rsidRDefault="00FD6F2B" w:rsidP="00FD6F2B">
      <w:pPr>
        <w:spacing w:after="0" w:line="240" w:lineRule="auto"/>
        <w:jc w:val="both"/>
        <w:rPr>
          <w:rFonts w:ascii="Arial" w:hAnsi="Arial" w:cs="Arial"/>
          <w:sz w:val="20"/>
          <w:szCs w:val="20"/>
          <w:lang w:val="es-ES"/>
        </w:rPr>
      </w:pPr>
      <w:r w:rsidRPr="00FD6F2B">
        <w:rPr>
          <w:rFonts w:ascii="Arial" w:hAnsi="Arial" w:cs="Arial"/>
          <w:sz w:val="20"/>
          <w:szCs w:val="20"/>
          <w:lang w:val="es-ES"/>
        </w:rPr>
        <w:t>10138 Torino -Italy</w:t>
      </w:r>
    </w:p>
    <w:p w14:paraId="6DADB232" w14:textId="77777777" w:rsidR="00FD6F2B" w:rsidRPr="00FD6F2B" w:rsidRDefault="00FD6F2B" w:rsidP="00FD6F2B">
      <w:pPr>
        <w:spacing w:after="0" w:line="240" w:lineRule="auto"/>
        <w:jc w:val="both"/>
        <w:rPr>
          <w:rFonts w:ascii="Arial" w:hAnsi="Arial" w:cs="Arial"/>
          <w:sz w:val="20"/>
          <w:szCs w:val="20"/>
          <w:lang w:val="es-ES"/>
        </w:rPr>
      </w:pPr>
      <w:r w:rsidRPr="00FD6F2B">
        <w:rPr>
          <w:rFonts w:ascii="Arial" w:hAnsi="Arial" w:cs="Arial"/>
          <w:sz w:val="20"/>
          <w:szCs w:val="20"/>
          <w:lang w:val="es-ES"/>
        </w:rPr>
        <w:t>Phone: +39 011 2388439</w:t>
      </w:r>
    </w:p>
    <w:p w14:paraId="3B9A1AA8" w14:textId="77777777" w:rsidR="00FD6F2B" w:rsidRPr="00FD6F2B" w:rsidRDefault="00FD6F2B" w:rsidP="00FD6F2B">
      <w:pPr>
        <w:spacing w:after="0" w:line="240" w:lineRule="auto"/>
        <w:jc w:val="both"/>
        <w:rPr>
          <w:rFonts w:ascii="Arial" w:hAnsi="Arial" w:cs="Arial"/>
          <w:sz w:val="20"/>
          <w:szCs w:val="20"/>
          <w:lang w:val="es-ES"/>
        </w:rPr>
      </w:pPr>
      <w:r w:rsidRPr="00FD6F2B">
        <w:rPr>
          <w:rFonts w:ascii="Arial" w:hAnsi="Arial" w:cs="Arial"/>
          <w:sz w:val="20"/>
          <w:szCs w:val="20"/>
          <w:lang w:val="es-ES"/>
        </w:rPr>
        <w:t xml:space="preserve">press@vitaminac.net </w:t>
      </w:r>
    </w:p>
    <w:p w14:paraId="3FFAAD76" w14:textId="21FD677D" w:rsidR="00E26BC0" w:rsidRPr="00FD6F2B" w:rsidRDefault="00FD6F2B" w:rsidP="00FD6F2B">
      <w:pPr>
        <w:spacing w:after="0" w:line="240" w:lineRule="auto"/>
        <w:jc w:val="both"/>
        <w:rPr>
          <w:rFonts w:ascii="Arial" w:hAnsi="Arial" w:cs="Arial"/>
          <w:sz w:val="20"/>
          <w:szCs w:val="20"/>
          <w:lang w:val="es-ES"/>
        </w:rPr>
      </w:pPr>
      <w:r w:rsidRPr="00FD6F2B">
        <w:rPr>
          <w:rFonts w:ascii="Arial" w:hAnsi="Arial" w:cs="Arial"/>
          <w:sz w:val="20"/>
          <w:szCs w:val="20"/>
          <w:lang w:val="es-ES"/>
        </w:rPr>
        <w:t xml:space="preserve">www.vitaminac.net  </w:t>
      </w:r>
    </w:p>
    <w:sectPr w:rsidR="00E26BC0" w:rsidRPr="00FD6F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00E"/>
    <w:multiLevelType w:val="hybridMultilevel"/>
    <w:tmpl w:val="2D9C3AFA"/>
    <w:numStyleLink w:val="Vietas"/>
  </w:abstractNum>
  <w:abstractNum w:abstractNumId="1" w15:restartNumberingAfterBreak="0">
    <w:nsid w:val="12BC57B2"/>
    <w:multiLevelType w:val="hybridMultilevel"/>
    <w:tmpl w:val="ABC890D6"/>
    <w:lvl w:ilvl="0" w:tplc="5D1440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7D67B0"/>
    <w:multiLevelType w:val="hybridMultilevel"/>
    <w:tmpl w:val="2D9C3AFA"/>
    <w:styleLink w:val="Vietas"/>
    <w:lvl w:ilvl="0" w:tplc="0E24CFDA">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5D969C9E">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C06EDB8C">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2FAC5950">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C73E1680">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A5228692">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036CC73C">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EBB2A55C">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46F2FF7C">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EC249C"/>
    <w:multiLevelType w:val="hybridMultilevel"/>
    <w:tmpl w:val="53CC09C0"/>
    <w:lvl w:ilvl="0" w:tplc="69BCB230">
      <w:numFmt w:val="bullet"/>
      <w:lvlText w:val=""/>
      <w:lvlJc w:val="left"/>
      <w:pPr>
        <w:ind w:left="360" w:hanging="360"/>
      </w:pPr>
      <w:rPr>
        <w:rFonts w:ascii="Symbol" w:eastAsiaTheme="minorHAnsi" w:hAnsi="Symbo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77"/>
    <w:rsid w:val="00203E2B"/>
    <w:rsid w:val="00386390"/>
    <w:rsid w:val="00461955"/>
    <w:rsid w:val="00D91877"/>
    <w:rsid w:val="00E26BC0"/>
    <w:rsid w:val="00FD6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AFEB"/>
  <w15:chartTrackingRefBased/>
  <w15:docId w15:val="{E421F8C5-9F04-6D40-97F1-F3F241CE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877"/>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Vietas">
    <w:name w:val="Viñetas"/>
    <w:rsid w:val="00D91877"/>
    <w:pPr>
      <w:numPr>
        <w:numId w:val="1"/>
      </w:numPr>
    </w:pPr>
  </w:style>
  <w:style w:type="paragraph" w:styleId="Paragrafoelenco">
    <w:name w:val="List Paragraph"/>
    <w:basedOn w:val="Normale"/>
    <w:uiPriority w:val="34"/>
    <w:qFormat/>
    <w:rsid w:val="00FD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Arianna Vitamina C</cp:lastModifiedBy>
  <cp:revision>4</cp:revision>
  <dcterms:created xsi:type="dcterms:W3CDTF">2022-03-02T12:37:00Z</dcterms:created>
  <dcterms:modified xsi:type="dcterms:W3CDTF">2022-03-02T14:02:00Z</dcterms:modified>
</cp:coreProperties>
</file>